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33" w:rsidRDefault="00DB7B93" w:rsidP="009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40"/>
          <w:szCs w:val="40"/>
          <w:lang w:val="de-AT"/>
        </w:rPr>
      </w:pPr>
      <w:r w:rsidRPr="00DB7B93">
        <w:rPr>
          <w:b/>
          <w:sz w:val="40"/>
          <w:szCs w:val="40"/>
          <w:lang w:val="de-AT"/>
        </w:rPr>
        <w:t xml:space="preserve">BILDUNGSDOKUMENTATION </w:t>
      </w:r>
      <w:r w:rsidR="00956533">
        <w:rPr>
          <w:b/>
          <w:sz w:val="40"/>
          <w:szCs w:val="40"/>
          <w:lang w:val="de-AT"/>
        </w:rPr>
        <w:t xml:space="preserve">allg. </w:t>
      </w:r>
      <w:r w:rsidRPr="00DB7B93">
        <w:rPr>
          <w:b/>
          <w:sz w:val="40"/>
          <w:szCs w:val="40"/>
          <w:lang w:val="de-AT"/>
        </w:rPr>
        <w:t xml:space="preserve">– </w:t>
      </w:r>
    </w:p>
    <w:p w:rsidR="00DB7B93" w:rsidRPr="00DB7B93" w:rsidRDefault="00DB7B93" w:rsidP="009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40"/>
          <w:szCs w:val="40"/>
          <w:lang w:val="de-AT"/>
        </w:rPr>
      </w:pPr>
      <w:r w:rsidRPr="00DB7B93">
        <w:rPr>
          <w:b/>
          <w:sz w:val="40"/>
          <w:szCs w:val="40"/>
          <w:lang w:val="de-AT"/>
        </w:rPr>
        <w:t>ERSTELLUNG im Sokrates</w:t>
      </w:r>
      <w:r w:rsidR="00956533">
        <w:rPr>
          <w:b/>
          <w:sz w:val="40"/>
          <w:szCs w:val="40"/>
          <w:lang w:val="de-AT"/>
        </w:rPr>
        <w:t xml:space="preserve">                    </w:t>
      </w:r>
      <w:r w:rsidRPr="00DB7B93">
        <w:rPr>
          <w:b/>
          <w:sz w:val="40"/>
          <w:szCs w:val="40"/>
          <w:lang w:val="de-AT"/>
        </w:rPr>
        <w:t>Stichtag 1.10. d.J.</w:t>
      </w:r>
    </w:p>
    <w:p w:rsidR="00DB7B93" w:rsidRDefault="00DB7B93">
      <w:pPr>
        <w:rPr>
          <w:lang w:val="de-AT"/>
        </w:rPr>
      </w:pPr>
    </w:p>
    <w:p w:rsidR="007B694A" w:rsidRDefault="00956533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Merkmale b</w:t>
      </w:r>
      <w:r w:rsidR="007B694A" w:rsidRPr="007B694A">
        <w:rPr>
          <w:lang w:val="de-AT"/>
        </w:rPr>
        <w:t>erechnen</w:t>
      </w:r>
    </w:p>
    <w:p w:rsidR="00BA7A4D" w:rsidRDefault="00BA7A4D" w:rsidP="00BA7A4D">
      <w:pPr>
        <w:pStyle w:val="Listenabsatz"/>
        <w:ind w:left="360"/>
        <w:rPr>
          <w:lang w:val="de-AT"/>
        </w:rPr>
      </w:pP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Berechnungsfehler anzeigen</w:t>
      </w:r>
    </w:p>
    <w:p w:rsidR="00E77B1F" w:rsidRPr="00E77B1F" w:rsidRDefault="00E77B1F" w:rsidP="00E77B1F">
      <w:pPr>
        <w:pStyle w:val="Listenabsatz"/>
        <w:rPr>
          <w:lang w:val="de-AT"/>
        </w:rPr>
      </w:pPr>
    </w:p>
    <w:p w:rsidR="00726DB6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Vorjahreserfolg zuordnen</w:t>
      </w:r>
      <w:r w:rsidR="00726DB6">
        <w:rPr>
          <w:lang w:val="de-AT"/>
        </w:rPr>
        <w:t>:</w:t>
      </w:r>
    </w:p>
    <w:p w:rsidR="00726DB6" w:rsidRDefault="00726DB6" w:rsidP="00726DB6">
      <w:pPr>
        <w:pStyle w:val="Listenabsatz"/>
        <w:ind w:left="360"/>
        <w:rPr>
          <w:lang w:val="de-AT"/>
        </w:rPr>
      </w:pPr>
    </w:p>
    <w:p w:rsidR="00726DB6" w:rsidRDefault="00726DB6" w:rsidP="00726DB6">
      <w:pPr>
        <w:pStyle w:val="Listenabsatz"/>
        <w:ind w:left="360"/>
        <w:rPr>
          <w:lang w:val="de-AT"/>
        </w:rPr>
      </w:pPr>
      <w:r>
        <w:rPr>
          <w:lang w:val="de-AT"/>
        </w:rPr>
        <w:t xml:space="preserve">Muster: </w:t>
      </w:r>
    </w:p>
    <w:p w:rsidR="00726DB6" w:rsidRDefault="00726DB6" w:rsidP="00726DB6">
      <w:pPr>
        <w:pStyle w:val="Listenabsatz"/>
        <w:ind w:left="360"/>
        <w:rPr>
          <w:lang w:val="de-AT"/>
        </w:rPr>
      </w:pPr>
      <w:r>
        <w:rPr>
          <w:lang w:val="de-AT"/>
        </w:rPr>
        <w:t>(die jeweiligen Auswahlmöglichkeiten unter „Merkmalstext“ sind auf den/die Schüler/in anzupassen!)</w:t>
      </w:r>
    </w:p>
    <w:p w:rsidR="00956533" w:rsidRDefault="00956533" w:rsidP="00956533">
      <w:pPr>
        <w:pStyle w:val="Listenabsatz"/>
        <w:ind w:left="360"/>
        <w:rPr>
          <w:lang w:val="de-AT"/>
        </w:rPr>
      </w:pPr>
      <w:r w:rsidRPr="00956533">
        <w:rPr>
          <w:noProof/>
          <w:lang w:val="de-AT" w:eastAsia="de-AT"/>
        </w:rPr>
        <w:drawing>
          <wp:inline distT="0" distB="0" distL="0" distR="0" wp14:anchorId="389EB5F5" wp14:editId="45E1849A">
            <wp:extent cx="6211824" cy="2936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2635" cy="29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4D" w:rsidRDefault="00BA7A4D" w:rsidP="00956533">
      <w:pPr>
        <w:pStyle w:val="Listenabsatz"/>
        <w:ind w:left="360"/>
        <w:rPr>
          <w:lang w:val="de-AT"/>
        </w:rPr>
      </w:pPr>
    </w:p>
    <w:p w:rsidR="00BA7A4D" w:rsidRDefault="00BA7A4D" w:rsidP="00BA7A4D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Bei </w:t>
      </w:r>
      <w:proofErr w:type="spellStart"/>
      <w:r w:rsidRPr="00BA7A4D">
        <w:rPr>
          <w:u w:val="single"/>
          <w:lang w:val="de-AT"/>
        </w:rPr>
        <w:t>bei</w:t>
      </w:r>
      <w:proofErr w:type="spellEnd"/>
      <w:r w:rsidRPr="00BA7A4D">
        <w:rPr>
          <w:u w:val="single"/>
          <w:lang w:val="de-AT"/>
        </w:rPr>
        <w:t xml:space="preserve"> Abschlussklassen des vorhergehenden Schuljahres bitte 4 weitere Merkmalskategorien</w:t>
      </w:r>
      <w:r>
        <w:rPr>
          <w:lang w:val="de-AT"/>
        </w:rPr>
        <w:t xml:space="preserve"> erfassen:</w:t>
      </w:r>
    </w:p>
    <w:p w:rsidR="00BA7A4D" w:rsidRDefault="00BA7A4D" w:rsidP="00BA7A4D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Abschlussprüfung Zulassungsart</w:t>
      </w:r>
    </w:p>
    <w:p w:rsidR="00BA7A4D" w:rsidRDefault="00BA7A4D" w:rsidP="00BA7A4D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 xml:space="preserve">Abschlussprüfung </w:t>
      </w:r>
      <w:proofErr w:type="spellStart"/>
      <w:r>
        <w:rPr>
          <w:lang w:val="de-AT"/>
        </w:rPr>
        <w:t>Geamtbeurteilung</w:t>
      </w:r>
      <w:proofErr w:type="spellEnd"/>
    </w:p>
    <w:p w:rsidR="00BA7A4D" w:rsidRDefault="00BA7A4D" w:rsidP="00BA7A4D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Abschlussprüfung Externist</w:t>
      </w:r>
    </w:p>
    <w:p w:rsidR="00BA7A4D" w:rsidRDefault="00BA7A4D" w:rsidP="00BA7A4D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Abschlussprüfung Prüfungsdatum</w:t>
      </w:r>
    </w:p>
    <w:p w:rsidR="00BA7A4D" w:rsidRDefault="00BA7A4D" w:rsidP="00BA7A4D">
      <w:pPr>
        <w:ind w:left="720"/>
        <w:rPr>
          <w:lang w:val="de-AT"/>
        </w:rPr>
      </w:pPr>
      <w:r>
        <w:rPr>
          <w:lang w:val="de-AT"/>
        </w:rPr>
        <w:t xml:space="preserve">Details: bei Anleitung </w:t>
      </w:r>
      <w:r w:rsidRPr="00BA7A4D">
        <w:rPr>
          <w:lang w:val="de-AT"/>
        </w:rPr>
        <w:drawing>
          <wp:inline distT="0" distB="0" distL="0" distR="0" wp14:anchorId="4FDF98A8" wp14:editId="307DF2D8">
            <wp:extent cx="1724660" cy="287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6720" cy="3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4D" w:rsidRPr="00BA7A4D" w:rsidRDefault="00BA7A4D" w:rsidP="00BA7A4D">
      <w:pPr>
        <w:ind w:left="720"/>
        <w:rPr>
          <w:lang w:val="de-AT"/>
        </w:rPr>
      </w:pPr>
    </w:p>
    <w:p w:rsidR="00956533" w:rsidRDefault="00BA7A4D" w:rsidP="00BA7A4D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bei Abschlussklassen des vorhergehenden Schuljahres und Ausbildungs-</w:t>
      </w:r>
      <w:proofErr w:type="spellStart"/>
      <w:r>
        <w:rPr>
          <w:lang w:val="de-AT"/>
        </w:rPr>
        <w:t>Abbrecher</w:t>
      </w:r>
      <w:proofErr w:type="spellEnd"/>
      <w:r>
        <w:rPr>
          <w:lang w:val="de-AT"/>
        </w:rPr>
        <w:t xml:space="preserve">/innen bitte das </w:t>
      </w:r>
      <w:r w:rsidRPr="00BA7A4D">
        <w:rPr>
          <w:u w:val="single"/>
          <w:lang w:val="de-AT"/>
        </w:rPr>
        <w:t>Abmeldungsprozedere beachten</w:t>
      </w:r>
      <w:r>
        <w:rPr>
          <w:lang w:val="de-AT"/>
        </w:rPr>
        <w:t>!</w:t>
      </w:r>
    </w:p>
    <w:p w:rsidR="00BA7A4D" w:rsidRDefault="00BA7A4D" w:rsidP="00956533">
      <w:pPr>
        <w:pStyle w:val="Listenabsatz"/>
        <w:ind w:left="360"/>
        <w:rPr>
          <w:lang w:val="de-AT"/>
        </w:rPr>
      </w:pPr>
    </w:p>
    <w:p w:rsidR="007B694A" w:rsidRDefault="00E77B1F" w:rsidP="00956533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lastRenderedPageBreak/>
        <w:t>(</w:t>
      </w:r>
      <w:r w:rsidR="007B694A">
        <w:rPr>
          <w:lang w:val="de-AT"/>
        </w:rPr>
        <w:t>Ausbildungsdetails zuordnen</w:t>
      </w:r>
      <w:r>
        <w:rPr>
          <w:lang w:val="de-AT"/>
        </w:rPr>
        <w:t>)</w:t>
      </w:r>
      <w:r w:rsidR="00956533" w:rsidRPr="00956533">
        <w:rPr>
          <w:noProof/>
          <w:lang w:val="de-AT" w:eastAsia="de-AT"/>
        </w:rPr>
        <w:t xml:space="preserve"> </w:t>
      </w:r>
      <w:r w:rsidR="00956533">
        <w:rPr>
          <w:noProof/>
          <w:lang w:val="de-AT" w:eastAsia="de-AT"/>
        </w:rPr>
        <w:t xml:space="preserve"> (Merkmale je nach Schüler/in)</w:t>
      </w:r>
      <w:r w:rsidR="00956533" w:rsidRPr="00956533">
        <w:rPr>
          <w:noProof/>
          <w:lang w:val="de-AT" w:eastAsia="de-AT"/>
        </w:rPr>
        <w:drawing>
          <wp:inline distT="0" distB="0" distL="0" distR="0" wp14:anchorId="55DC9065" wp14:editId="3E3B5ABA">
            <wp:extent cx="6143625" cy="2771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0801" cy="277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4D" w:rsidRDefault="00BA7A4D" w:rsidP="00BA7A4D">
      <w:pPr>
        <w:pStyle w:val="Listenabsatz"/>
        <w:ind w:left="360"/>
        <w:rPr>
          <w:lang w:val="de-AT"/>
        </w:rPr>
      </w:pPr>
    </w:p>
    <w:p w:rsidR="007B694A" w:rsidRDefault="007B694A" w:rsidP="00C65B67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Ausbildungsstand zuordnen</w:t>
      </w:r>
      <w:r w:rsidR="00C65B67" w:rsidRPr="00C65B67">
        <w:rPr>
          <w:lang w:val="de-AT"/>
        </w:rPr>
        <w:drawing>
          <wp:inline distT="0" distB="0" distL="0" distR="0" wp14:anchorId="3CDF0C05" wp14:editId="7CF17126">
            <wp:extent cx="6096000" cy="327919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130" cy="329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67" w:rsidRDefault="00C65B67" w:rsidP="00C65B67">
      <w:pPr>
        <w:pStyle w:val="Listenabsatz"/>
        <w:ind w:left="360"/>
        <w:rPr>
          <w:lang w:val="de-AT"/>
        </w:rPr>
      </w:pPr>
    </w:p>
    <w:p w:rsidR="007B694A" w:rsidRDefault="007B694A" w:rsidP="00C65B67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lastRenderedPageBreak/>
        <w:t>Generieren und Prüfen</w:t>
      </w:r>
      <w:r w:rsidR="00C65B67" w:rsidRPr="00C65B67">
        <w:rPr>
          <w:noProof/>
          <w:lang w:val="de-AT" w:eastAsia="de-AT"/>
        </w:rPr>
        <w:drawing>
          <wp:inline distT="0" distB="0" distL="0" distR="0" wp14:anchorId="262D27E0" wp14:editId="2ACBE109">
            <wp:extent cx="6071616" cy="3016172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082" cy="302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4D" w:rsidRPr="00BA7A4D" w:rsidRDefault="00BA7A4D" w:rsidP="00BA7A4D">
      <w:pPr>
        <w:pStyle w:val="Listenabsatz"/>
        <w:rPr>
          <w:lang w:val="de-AT"/>
        </w:rPr>
      </w:pP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Fehleranzeige</w:t>
      </w:r>
    </w:p>
    <w:p w:rsidR="00BA7A4D" w:rsidRDefault="00BA7A4D" w:rsidP="00BA7A4D">
      <w:pPr>
        <w:pStyle w:val="Listenabsatz"/>
        <w:ind w:left="360"/>
        <w:rPr>
          <w:lang w:val="de-AT"/>
        </w:rPr>
      </w:pPr>
    </w:p>
    <w:p w:rsid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r>
        <w:rPr>
          <w:lang w:val="de-AT"/>
        </w:rPr>
        <w:t>„Fatale“ Fehler müssen bereinigt werden</w:t>
      </w:r>
      <w:r w:rsidR="00DB7B93">
        <w:rPr>
          <w:lang w:val="de-AT"/>
        </w:rPr>
        <w:t xml:space="preserve"> (Ausbildungsstand, Vorjahreserfolg, Ersatzkennzeichen zur </w:t>
      </w:r>
      <w:proofErr w:type="spellStart"/>
      <w:r w:rsidR="00DB7B93">
        <w:rPr>
          <w:lang w:val="de-AT"/>
        </w:rPr>
        <w:t>Vers.Nr</w:t>
      </w:r>
      <w:proofErr w:type="spellEnd"/>
      <w:r w:rsidR="00DB7B93">
        <w:rPr>
          <w:lang w:val="de-AT"/>
        </w:rPr>
        <w:t>., etc.)</w:t>
      </w:r>
    </w:p>
    <w:p w:rsidR="00BA7A4D" w:rsidRDefault="00BA7A4D" w:rsidP="00BA7A4D">
      <w:pPr>
        <w:pStyle w:val="Listenabsatz"/>
        <w:ind w:left="360"/>
        <w:rPr>
          <w:lang w:val="de-AT"/>
        </w:rPr>
      </w:pPr>
    </w:p>
    <w:p w:rsidR="007B694A" w:rsidRPr="007B694A" w:rsidRDefault="007B694A" w:rsidP="007B694A">
      <w:pPr>
        <w:pStyle w:val="Listenabsatz"/>
        <w:numPr>
          <w:ilvl w:val="0"/>
          <w:numId w:val="3"/>
        </w:numPr>
        <w:rPr>
          <w:lang w:val="de-AT"/>
        </w:rPr>
      </w:pPr>
      <w:bookmarkStart w:id="0" w:name="_GoBack"/>
      <w:bookmarkEnd w:id="0"/>
      <w:r>
        <w:rPr>
          <w:lang w:val="de-AT"/>
        </w:rPr>
        <w:t>„Warnungen“ können stehen bleiben (z.B. Fehler bei Angabe bei Fremdsprachenunterricht)</w:t>
      </w:r>
    </w:p>
    <w:sectPr w:rsidR="007B694A" w:rsidRPr="007B694A" w:rsidSect="00BA7A4D">
      <w:foot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15" w:rsidRDefault="00311015" w:rsidP="00311015">
      <w:pPr>
        <w:spacing w:after="0" w:line="240" w:lineRule="auto"/>
      </w:pPr>
      <w:r>
        <w:separator/>
      </w:r>
    </w:p>
  </w:endnote>
  <w:endnote w:type="continuationSeparator" w:id="0">
    <w:p w:rsidR="00311015" w:rsidRDefault="00311015" w:rsidP="003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4D" w:rsidRDefault="00BA7A4D">
    <w:pPr>
      <w:pStyle w:val="Fuzeile"/>
      <w:jc w:val="center"/>
      <w:rPr>
        <w:caps/>
        <w:color w:val="5B9BD5" w:themeColor="accent1"/>
      </w:rPr>
    </w:pPr>
    <w:r>
      <w:rPr>
        <w:caps/>
        <w:color w:val="5B9BD5" w:themeColor="accent1"/>
      </w:rPr>
      <w:t>-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F7B7C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-</w:t>
    </w:r>
  </w:p>
  <w:p w:rsidR="00311015" w:rsidRDefault="003110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15" w:rsidRDefault="00311015" w:rsidP="00311015">
      <w:pPr>
        <w:spacing w:after="0" w:line="240" w:lineRule="auto"/>
      </w:pPr>
      <w:r>
        <w:separator/>
      </w:r>
    </w:p>
  </w:footnote>
  <w:footnote w:type="continuationSeparator" w:id="0">
    <w:p w:rsidR="00311015" w:rsidRDefault="00311015" w:rsidP="0031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6D63"/>
    <w:multiLevelType w:val="hybridMultilevel"/>
    <w:tmpl w:val="9D5085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31C0"/>
    <w:multiLevelType w:val="hybridMultilevel"/>
    <w:tmpl w:val="FA66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7596"/>
    <w:multiLevelType w:val="hybridMultilevel"/>
    <w:tmpl w:val="F528A34C"/>
    <w:lvl w:ilvl="0" w:tplc="1764C5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4411"/>
    <w:multiLevelType w:val="hybridMultilevel"/>
    <w:tmpl w:val="7BB0ABEA"/>
    <w:lvl w:ilvl="0" w:tplc="BE3204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A"/>
    <w:rsid w:val="00311015"/>
    <w:rsid w:val="006F7B7C"/>
    <w:rsid w:val="00726DB6"/>
    <w:rsid w:val="007B694A"/>
    <w:rsid w:val="008941AA"/>
    <w:rsid w:val="00956533"/>
    <w:rsid w:val="00BA7A4D"/>
    <w:rsid w:val="00C65B67"/>
    <w:rsid w:val="00DB7B93"/>
    <w:rsid w:val="00E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292"/>
  <w15:chartTrackingRefBased/>
  <w15:docId w15:val="{F37741AE-98E6-456E-AD89-D5527ED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9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015"/>
  </w:style>
  <w:style w:type="paragraph" w:styleId="Fuzeile">
    <w:name w:val="footer"/>
    <w:basedOn w:val="Standard"/>
    <w:link w:val="FuzeileZchn"/>
    <w:uiPriority w:val="99"/>
    <w:unhideWhenUsed/>
    <w:rsid w:val="003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 Margarita</dc:creator>
  <cp:keywords/>
  <dc:description/>
  <cp:lastModifiedBy>HUDL Margarita</cp:lastModifiedBy>
  <cp:revision>10</cp:revision>
  <dcterms:created xsi:type="dcterms:W3CDTF">2019-10-17T07:43:00Z</dcterms:created>
  <dcterms:modified xsi:type="dcterms:W3CDTF">2020-02-26T13:48:00Z</dcterms:modified>
</cp:coreProperties>
</file>