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70" w:rsidRPr="006A5BAA" w:rsidRDefault="006A5BAA" w:rsidP="0099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44"/>
          <w:szCs w:val="44"/>
        </w:rPr>
      </w:pPr>
      <w:r w:rsidRPr="006A5BAA">
        <w:rPr>
          <w:b/>
          <w:sz w:val="44"/>
          <w:szCs w:val="44"/>
        </w:rPr>
        <w:t>BILDOK</w:t>
      </w:r>
    </w:p>
    <w:p w:rsidR="006A5BAA" w:rsidRDefault="006A5BAA" w:rsidP="0099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2"/>
          <w:szCs w:val="32"/>
        </w:rPr>
      </w:pPr>
      <w:r w:rsidRPr="006A5BAA">
        <w:rPr>
          <w:b/>
          <w:sz w:val="32"/>
          <w:szCs w:val="32"/>
        </w:rPr>
        <w:t>NEU seit Einführung der</w:t>
      </w:r>
    </w:p>
    <w:p w:rsidR="006A5BAA" w:rsidRPr="006A5BAA" w:rsidRDefault="006A5BAA" w:rsidP="00990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2"/>
          <w:szCs w:val="32"/>
        </w:rPr>
      </w:pPr>
      <w:r w:rsidRPr="006A5BAA">
        <w:rPr>
          <w:b/>
          <w:sz w:val="32"/>
          <w:szCs w:val="32"/>
        </w:rPr>
        <w:t>A3-Jahres- und Abschlusszeugnisse</w:t>
      </w:r>
      <w:r>
        <w:rPr>
          <w:b/>
          <w:sz w:val="32"/>
          <w:szCs w:val="32"/>
        </w:rPr>
        <w:t xml:space="preserve"> </w:t>
      </w:r>
      <w:r w:rsidRPr="006A5BAA">
        <w:rPr>
          <w:b/>
          <w:sz w:val="32"/>
          <w:szCs w:val="32"/>
        </w:rPr>
        <w:t>mit Abschlussprüfung</w:t>
      </w:r>
    </w:p>
    <w:p w:rsidR="009907BB" w:rsidRDefault="009907BB" w:rsidP="00205B6C"/>
    <w:p w:rsidR="00205B6C" w:rsidRDefault="007B2272" w:rsidP="00205B6C">
      <w:r>
        <w:t xml:space="preserve">Bei Schülerinnen und Schülern, die letztes Schuljahr mit dem A3-Jahres- und Abschlusszeugnis ihre Ausbildung in einer LFS beendet haben, sind zur Bearbeitung der BILDOK-Meldung </w:t>
      </w:r>
      <w:r w:rsidR="00205B6C">
        <w:t>folgende Zuordnungen zu treffen:</w:t>
      </w:r>
    </w:p>
    <w:p w:rsidR="009907BB" w:rsidRPr="009907BB" w:rsidRDefault="009907BB" w:rsidP="009907BB">
      <w:pPr>
        <w:ind w:left="1410" w:hanging="1410"/>
        <w:rPr>
          <w:b/>
          <w:color w:val="FF0000"/>
        </w:rPr>
      </w:pPr>
      <w:r w:rsidRPr="009907BB">
        <w:rPr>
          <w:b/>
          <w:color w:val="FF0000"/>
        </w:rPr>
        <w:t xml:space="preserve">ACHTUNG:   </w:t>
      </w:r>
      <w:r>
        <w:rPr>
          <w:b/>
          <w:color w:val="FF0000"/>
        </w:rPr>
        <w:tab/>
        <w:t>V</w:t>
      </w:r>
      <w:r w:rsidRPr="009907BB">
        <w:rPr>
          <w:b/>
          <w:color w:val="FF0000"/>
        </w:rPr>
        <w:t xml:space="preserve">ORHER muss das </w:t>
      </w:r>
      <w:r w:rsidRPr="009907BB">
        <w:rPr>
          <w:b/>
          <w:color w:val="FF0000"/>
          <w:u w:val="single"/>
        </w:rPr>
        <w:t>Abmeldungsprozedere von Schülern</w:t>
      </w:r>
      <w:r w:rsidRPr="009907BB">
        <w:rPr>
          <w:b/>
          <w:color w:val="FF0000"/>
        </w:rPr>
        <w:t xml:space="preserve"> (lt. übermittelter Anleitung) RICHTIG durchgeführt werden!</w:t>
      </w:r>
    </w:p>
    <w:p w:rsidR="00DD03F7" w:rsidRPr="00205B6C" w:rsidRDefault="00DD03F7" w:rsidP="00205B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 w:rsidRPr="00205B6C">
        <w:rPr>
          <w:b/>
          <w:sz w:val="36"/>
          <w:szCs w:val="36"/>
        </w:rPr>
        <w:t>„Vorjahreserfolg zuordnen</w:t>
      </w:r>
      <w:r w:rsidR="00205B6C" w:rsidRPr="00205B6C">
        <w:rPr>
          <w:b/>
          <w:sz w:val="36"/>
          <w:szCs w:val="36"/>
        </w:rPr>
        <w:t>“</w:t>
      </w:r>
    </w:p>
    <w:p w:rsidR="00C267A1" w:rsidRDefault="00C267A1" w:rsidP="007B2272">
      <w:pPr>
        <w:jc w:val="center"/>
      </w:pPr>
    </w:p>
    <w:p w:rsidR="006A5BAA" w:rsidRDefault="006A5BAA" w:rsidP="007B2272">
      <w:pPr>
        <w:jc w:val="center"/>
      </w:pPr>
      <w:r w:rsidRPr="006A5BAA">
        <w:rPr>
          <w:noProof/>
          <w:lang w:eastAsia="de-AT"/>
        </w:rPr>
        <w:drawing>
          <wp:inline distT="0" distB="0" distL="0" distR="0" wp14:anchorId="3A5DD429" wp14:editId="09CFE281">
            <wp:extent cx="4112599" cy="3810000"/>
            <wp:effectExtent l="0" t="0" r="254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26099" cy="3822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5BAA" w:rsidRDefault="006A5BAA" w:rsidP="006A5BAA">
      <w:pPr>
        <w:pStyle w:val="Listenabsatz"/>
        <w:numPr>
          <w:ilvl w:val="0"/>
          <w:numId w:val="1"/>
        </w:numPr>
      </w:pPr>
      <w:r>
        <w:t>Schüler/in suchen</w:t>
      </w:r>
    </w:p>
    <w:p w:rsidR="006A5BAA" w:rsidRDefault="006A5BAA" w:rsidP="006A5BAA">
      <w:pPr>
        <w:pStyle w:val="Listenabsatz"/>
        <w:numPr>
          <w:ilvl w:val="0"/>
          <w:numId w:val="1"/>
        </w:numPr>
      </w:pPr>
      <w:r>
        <w:t>„Bearbeiten“</w:t>
      </w:r>
    </w:p>
    <w:p w:rsidR="00DD0AE0" w:rsidRDefault="00DD0AE0" w:rsidP="00DD0AE0">
      <w:pPr>
        <w:pStyle w:val="Listenabsatz"/>
        <w:numPr>
          <w:ilvl w:val="0"/>
          <w:numId w:val="1"/>
        </w:numPr>
      </w:pPr>
      <w:r>
        <w:t>Zusätzlich zum Vorjahreserfolg</w:t>
      </w:r>
      <w:r w:rsidRPr="00DD0AE0">
        <w:rPr>
          <w:noProof/>
          <w:lang w:eastAsia="de-AT"/>
        </w:rPr>
        <w:drawing>
          <wp:inline distT="0" distB="0" distL="0" distR="0" wp14:anchorId="24A7C01A" wp14:editId="7808B8B4">
            <wp:extent cx="5897949" cy="1266825"/>
            <wp:effectExtent l="0" t="0" r="762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6153" cy="1268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72D" w:rsidRDefault="003E572D" w:rsidP="003E572D">
      <w:pPr>
        <w:pStyle w:val="Listenabsatz"/>
      </w:pPr>
    </w:p>
    <w:p w:rsidR="003E572D" w:rsidRDefault="003E572D" w:rsidP="003E572D">
      <w:pPr>
        <w:pStyle w:val="Listenabsatz"/>
      </w:pPr>
      <w:r>
        <w:t>sind nachfolgende 4 Parameter zu erfassen:</w:t>
      </w:r>
    </w:p>
    <w:p w:rsidR="00737CC9" w:rsidRDefault="006A5BAA" w:rsidP="009D12F6">
      <w:pPr>
        <w:pStyle w:val="Listenabsatz"/>
        <w:numPr>
          <w:ilvl w:val="0"/>
          <w:numId w:val="1"/>
        </w:numPr>
      </w:pPr>
      <w:r>
        <w:t>.</w:t>
      </w:r>
      <w:r w:rsidRPr="006A5BAA">
        <w:rPr>
          <w:noProof/>
          <w:lang w:eastAsia="de-AT"/>
        </w:rPr>
        <w:drawing>
          <wp:inline distT="0" distB="0" distL="0" distR="0" wp14:anchorId="67047998" wp14:editId="7EED2727">
            <wp:extent cx="485843" cy="447737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5843" cy="447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AA" w:rsidRPr="007B2272" w:rsidRDefault="007B2272" w:rsidP="00274677">
      <w:pPr>
        <w:pStyle w:val="Listenabsatz"/>
        <w:numPr>
          <w:ilvl w:val="0"/>
          <w:numId w:val="1"/>
        </w:numPr>
        <w:rPr>
          <w:b/>
        </w:rPr>
      </w:pPr>
      <w:r w:rsidRPr="006A6C36">
        <w:rPr>
          <w:b/>
          <w:noProof/>
          <w:lang w:eastAsia="de-AT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105410</wp:posOffset>
            </wp:positionV>
            <wp:extent cx="2371725" cy="1369389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36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AA" w:rsidRPr="006A6C36">
        <w:rPr>
          <w:b/>
        </w:rPr>
        <w:t>Abschlussprüfung-Zulassungsart</w:t>
      </w:r>
      <w:r w:rsidR="006A5BAA" w:rsidRPr="007B2272">
        <w:rPr>
          <w:b/>
        </w:rPr>
        <w:t xml:space="preserve"> </w:t>
      </w:r>
    </w:p>
    <w:p w:rsidR="00737CC9" w:rsidRDefault="00737CC9" w:rsidP="006A5BAA">
      <w:pPr>
        <w:pStyle w:val="Listenabsatz"/>
      </w:pPr>
    </w:p>
    <w:p w:rsidR="007B2272" w:rsidRDefault="007B2272" w:rsidP="007B2272">
      <w:pPr>
        <w:pStyle w:val="Listenabsatz"/>
        <w:numPr>
          <w:ilvl w:val="0"/>
          <w:numId w:val="2"/>
        </w:numPr>
      </w:pPr>
      <w:r>
        <w:t>erstmalige Zulassung…etc.</w:t>
      </w:r>
    </w:p>
    <w:p w:rsidR="00737CC9" w:rsidRDefault="007B2272" w:rsidP="007B2272">
      <w:pPr>
        <w:pStyle w:val="Listenabsatz"/>
        <w:numPr>
          <w:ilvl w:val="0"/>
          <w:numId w:val="2"/>
        </w:numPr>
      </w:pPr>
      <w:r>
        <w:t>1. Wiederholung von nicht bestandenen Teilprüfungen</w:t>
      </w:r>
    </w:p>
    <w:p w:rsidR="007B2272" w:rsidRDefault="007B2272" w:rsidP="007B2272">
      <w:pPr>
        <w:pStyle w:val="Listenabsatz"/>
        <w:numPr>
          <w:ilvl w:val="0"/>
          <w:numId w:val="2"/>
        </w:numPr>
      </w:pPr>
      <w:r>
        <w:t>2. Wiederholung von nicht bestandenen Teilprüfungen</w:t>
      </w:r>
    </w:p>
    <w:p w:rsidR="007B2272" w:rsidRDefault="007B2272" w:rsidP="007B2272">
      <w:pPr>
        <w:pStyle w:val="Listenabsatz"/>
        <w:numPr>
          <w:ilvl w:val="0"/>
          <w:numId w:val="2"/>
        </w:numPr>
      </w:pPr>
      <w:r>
        <w:t>3. Wiederholung von nicht bestandenen Teilprüfungen</w:t>
      </w:r>
    </w:p>
    <w:p w:rsidR="00737CC9" w:rsidRDefault="00737CC9"/>
    <w:p w:rsidR="00205B6C" w:rsidRDefault="00205B6C" w:rsidP="00205B6C">
      <w:pPr>
        <w:pStyle w:val="Listenabsatz"/>
        <w:rPr>
          <w:b/>
        </w:rPr>
      </w:pPr>
    </w:p>
    <w:p w:rsidR="007B2272" w:rsidRPr="007B2272" w:rsidRDefault="007B2272" w:rsidP="007B2272">
      <w:pPr>
        <w:pStyle w:val="Listenabsatz"/>
        <w:numPr>
          <w:ilvl w:val="0"/>
          <w:numId w:val="3"/>
        </w:numPr>
        <w:rPr>
          <w:b/>
        </w:rPr>
      </w:pPr>
      <w:r w:rsidRPr="007B2272">
        <w:rPr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-10795</wp:posOffset>
            </wp:positionV>
            <wp:extent cx="2352674" cy="1125192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1125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2272">
        <w:rPr>
          <w:b/>
        </w:rPr>
        <w:t>Abschlussprüfung-Gesamtbeurteilung</w:t>
      </w:r>
    </w:p>
    <w:p w:rsidR="007B2272" w:rsidRDefault="007B2272" w:rsidP="007B2272">
      <w:pPr>
        <w:pStyle w:val="Listenabsatz"/>
      </w:pPr>
    </w:p>
    <w:p w:rsidR="007B2272" w:rsidRPr="001A5D30" w:rsidRDefault="007B2272" w:rsidP="007B2272">
      <w:pPr>
        <w:pStyle w:val="Listenabsatz"/>
        <w:rPr>
          <w:u w:val="single"/>
        </w:rPr>
      </w:pPr>
      <w:r w:rsidRPr="001A5D30">
        <w:rPr>
          <w:u w:val="single"/>
        </w:rPr>
        <w:t>Je nach Erfolg:</w:t>
      </w:r>
    </w:p>
    <w:p w:rsidR="007B2272" w:rsidRDefault="007B2272" w:rsidP="007B2272">
      <w:pPr>
        <w:ind w:left="708"/>
      </w:pPr>
      <w:r>
        <w:t>a – ausgezeichneter Erfolg …</w:t>
      </w:r>
    </w:p>
    <w:p w:rsidR="00737CC9" w:rsidRDefault="00737CC9" w:rsidP="007B2272">
      <w:pPr>
        <w:ind w:firstLine="708"/>
      </w:pPr>
      <w:r w:rsidRPr="00737CC9">
        <w:t>b - bestanden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3)</w:t>
      </w:r>
    </w:p>
    <w:p w:rsidR="00737CC9" w:rsidRDefault="00737CC9" w:rsidP="007B2272">
      <w:pPr>
        <w:ind w:left="708"/>
      </w:pPr>
      <w:r w:rsidRPr="00737CC9">
        <w:t>d - nicht bestanden mit negativer Beurteilung in drei Prüfungsgebieten inkl. allfälliger Jahres- bzw. Semesterprüfung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4)</w:t>
      </w:r>
    </w:p>
    <w:p w:rsidR="00737CC9" w:rsidRDefault="00737CC9" w:rsidP="007B2272">
      <w:pPr>
        <w:ind w:left="708"/>
      </w:pPr>
      <w:r w:rsidRPr="00737CC9">
        <w:t>e - nicht bestanden mit negativer Beurteilung in einem Prüfungsgebiet bzw. in der Jahres- bzw. Semesterprüfung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4)</w:t>
      </w:r>
    </w:p>
    <w:p w:rsidR="00737CC9" w:rsidRDefault="00737CC9" w:rsidP="007B2272">
      <w:pPr>
        <w:ind w:firstLine="708"/>
      </w:pPr>
      <w:r w:rsidRPr="00737CC9">
        <w:t>g - guter Erfolg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2)</w:t>
      </w:r>
    </w:p>
    <w:p w:rsidR="00737CC9" w:rsidRDefault="00737CC9" w:rsidP="007B2272">
      <w:pPr>
        <w:ind w:left="708"/>
      </w:pPr>
      <w:r w:rsidRPr="00737CC9">
        <w:t>l - letztmalige Wiederholung von Teilprüfungen nicht bestanden, d.h. ohne Berechtigung zu weiteren Wiederholungen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40 Abs. 1)</w:t>
      </w:r>
    </w:p>
    <w:p w:rsidR="00737CC9" w:rsidRDefault="00737CC9" w:rsidP="007B2272">
      <w:pPr>
        <w:ind w:firstLine="708"/>
      </w:pPr>
      <w:r w:rsidRPr="00737CC9">
        <w:t>n - Nichtbeurteilung wegen Verhinderung oder zum Haupttermin nicht angetreten</w:t>
      </w:r>
    </w:p>
    <w:p w:rsidR="00737CC9" w:rsidRDefault="00737CC9" w:rsidP="007B2272">
      <w:pPr>
        <w:ind w:left="708"/>
      </w:pPr>
      <w:r w:rsidRPr="00737CC9">
        <w:t xml:space="preserve">t - Terminverlust (nicht gerechtfertigtes Fernbleiben - </w:t>
      </w:r>
      <w:proofErr w:type="spellStart"/>
      <w:r w:rsidRPr="00737CC9">
        <w:t>SchUG</w:t>
      </w:r>
      <w:proofErr w:type="spellEnd"/>
      <w:r w:rsidRPr="00737CC9">
        <w:t xml:space="preserve"> § 36a Abs. 3 letzter Satz bzw. </w:t>
      </w:r>
      <w:proofErr w:type="spellStart"/>
      <w:r w:rsidRPr="00737CC9">
        <w:t>SchUG</w:t>
      </w:r>
      <w:proofErr w:type="spellEnd"/>
      <w:r w:rsidRPr="00737CC9">
        <w:t>-BKV § 36 Abs. 3); ab der 1. Wiederholungsprüfung möglich</w:t>
      </w:r>
    </w:p>
    <w:p w:rsidR="00737CC9" w:rsidRDefault="00737CC9" w:rsidP="007B2272">
      <w:pPr>
        <w:ind w:left="708"/>
      </w:pPr>
      <w:r w:rsidRPr="00737CC9">
        <w:t>v - nicht bestanden mit negativer Beurteilung in vier Prüfungsgebieten inkl. allfälliger Jahres- bzw. Semesterprüfung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4)</w:t>
      </w:r>
    </w:p>
    <w:p w:rsidR="00737CC9" w:rsidRDefault="00737CC9" w:rsidP="007B2272">
      <w:pPr>
        <w:ind w:left="708"/>
      </w:pPr>
      <w:r w:rsidRPr="00737CC9">
        <w:t>z - nicht bestanden mit negativer Beurteilung in zwei Prüfungsgebieten inkl. allfälliger Jahres- bzw. Semesterprüfung (</w:t>
      </w:r>
      <w:proofErr w:type="spellStart"/>
      <w:r w:rsidRPr="00737CC9">
        <w:t>SchUG</w:t>
      </w:r>
      <w:proofErr w:type="spellEnd"/>
      <w:r w:rsidRPr="00737CC9">
        <w:t xml:space="preserve"> bzw. </w:t>
      </w:r>
      <w:proofErr w:type="spellStart"/>
      <w:r w:rsidRPr="00737CC9">
        <w:t>SchUG</w:t>
      </w:r>
      <w:proofErr w:type="spellEnd"/>
      <w:r w:rsidRPr="00737CC9">
        <w:t>-BKV § 38 Abs. 3 Z 4)</w:t>
      </w:r>
    </w:p>
    <w:p w:rsidR="006A6C36" w:rsidRDefault="006A6C36" w:rsidP="007B2272">
      <w:pPr>
        <w:ind w:left="708"/>
      </w:pPr>
      <w:r w:rsidRPr="006A6C36">
        <w:rPr>
          <w:b/>
          <w:noProof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62865</wp:posOffset>
            </wp:positionV>
            <wp:extent cx="2419350" cy="1392267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392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C36" w:rsidRPr="006A6C36" w:rsidRDefault="006A6C36" w:rsidP="006A6C36">
      <w:pPr>
        <w:pStyle w:val="Listenabsatz"/>
        <w:numPr>
          <w:ilvl w:val="0"/>
          <w:numId w:val="3"/>
        </w:numPr>
        <w:rPr>
          <w:b/>
        </w:rPr>
      </w:pPr>
      <w:r w:rsidRPr="006A6C36">
        <w:rPr>
          <w:b/>
        </w:rPr>
        <w:t>Abschlussprüfung-Externist</w:t>
      </w:r>
    </w:p>
    <w:p w:rsidR="006A5BAA" w:rsidRDefault="006A6C36" w:rsidP="006A6C36">
      <w:pPr>
        <w:ind w:left="708"/>
      </w:pPr>
      <w:r>
        <w:t>e – Prüfungskandidat/in ist Externist</w:t>
      </w:r>
      <w:r w:rsidR="003E572D">
        <w:t xml:space="preserve"> (</w:t>
      </w:r>
      <w:proofErr w:type="spellStart"/>
      <w:r w:rsidR="003E572D">
        <w:t>dh</w:t>
      </w:r>
      <w:proofErr w:type="spellEnd"/>
      <w:r w:rsidR="003E572D">
        <w:t>. schulfremd)</w:t>
      </w:r>
    </w:p>
    <w:p w:rsidR="006A6C36" w:rsidRDefault="006A6C36" w:rsidP="003E572D">
      <w:pPr>
        <w:ind w:left="708"/>
      </w:pPr>
      <w:r>
        <w:t xml:space="preserve">s – Prüfungskandidat/in ist (ehemalige/r) Schüler/in </w:t>
      </w:r>
      <w:r w:rsidR="003E572D">
        <w:t xml:space="preserve">d. </w:t>
      </w:r>
      <w:r>
        <w:t>eig</w:t>
      </w:r>
      <w:r w:rsidR="003E572D">
        <w:t>.</w:t>
      </w:r>
      <w:r>
        <w:t xml:space="preserve"> Schule</w:t>
      </w:r>
    </w:p>
    <w:p w:rsidR="006A6C36" w:rsidRDefault="006A6C36" w:rsidP="006A6C36">
      <w:pPr>
        <w:tabs>
          <w:tab w:val="left" w:pos="1815"/>
        </w:tabs>
        <w:ind w:left="708"/>
      </w:pPr>
      <w:r>
        <w:tab/>
      </w:r>
    </w:p>
    <w:p w:rsidR="006A6C36" w:rsidRPr="006A6C36" w:rsidRDefault="006A6C36" w:rsidP="006A6C36">
      <w:pPr>
        <w:pStyle w:val="Listenabsatz"/>
        <w:numPr>
          <w:ilvl w:val="0"/>
          <w:numId w:val="3"/>
        </w:numPr>
        <w:tabs>
          <w:tab w:val="left" w:pos="1815"/>
        </w:tabs>
        <w:rPr>
          <w:b/>
        </w:rPr>
      </w:pPr>
      <w:r w:rsidRPr="006A6C36">
        <w:rPr>
          <w:b/>
          <w:noProof/>
          <w:lang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4248149</wp:posOffset>
            </wp:positionH>
            <wp:positionV relativeFrom="paragraph">
              <wp:posOffset>156210</wp:posOffset>
            </wp:positionV>
            <wp:extent cx="2409825" cy="757807"/>
            <wp:effectExtent l="0" t="0" r="0" b="444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301" cy="77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C36">
        <w:rPr>
          <w:b/>
        </w:rPr>
        <w:t>Abschlussprüfung-Prüfungsdatum</w:t>
      </w:r>
    </w:p>
    <w:p w:rsidR="006A5BAA" w:rsidRDefault="001A5D30" w:rsidP="001A5D30">
      <w:pPr>
        <w:ind w:left="708"/>
      </w:pPr>
      <w:r>
        <w:t>Jeweiliges Datum eingeben (meist Zeugnisdatum)</w:t>
      </w:r>
    </w:p>
    <w:p w:rsidR="006A5BAA" w:rsidRDefault="006A6C36" w:rsidP="006A6C36">
      <w:pPr>
        <w:pStyle w:val="Listenabsatz"/>
        <w:numPr>
          <w:ilvl w:val="0"/>
          <w:numId w:val="3"/>
        </w:numPr>
      </w:pPr>
      <w:r>
        <w:t xml:space="preserve">Jeweils </w:t>
      </w:r>
      <w:r w:rsidRPr="006A5BAA">
        <w:rPr>
          <w:noProof/>
          <w:lang w:eastAsia="de-AT"/>
        </w:rPr>
        <w:drawing>
          <wp:inline distT="0" distB="0" distL="0" distR="0" wp14:anchorId="2701F92E" wp14:editId="11C1282A">
            <wp:extent cx="762106" cy="400106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4BF" w:rsidRDefault="00ED64BF" w:rsidP="00ED64BF"/>
    <w:p w:rsidR="00205B6C" w:rsidRPr="00205B6C" w:rsidRDefault="00C267A1" w:rsidP="00C267A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„Ausbildungsstand</w:t>
      </w:r>
      <w:r w:rsidR="00205B6C" w:rsidRPr="00205B6C">
        <w:rPr>
          <w:b/>
          <w:sz w:val="36"/>
          <w:szCs w:val="36"/>
        </w:rPr>
        <w:t xml:space="preserve"> zuordnen“</w:t>
      </w:r>
      <w:r w:rsidR="00CC132A">
        <w:rPr>
          <w:b/>
          <w:sz w:val="36"/>
          <w:szCs w:val="36"/>
        </w:rPr>
        <w:t xml:space="preserve">   </w:t>
      </w:r>
      <w:proofErr w:type="gramStart"/>
      <w:r w:rsidR="00CC132A">
        <w:rPr>
          <w:b/>
          <w:sz w:val="36"/>
          <w:szCs w:val="36"/>
        </w:rPr>
        <w:t xml:space="preserve">   </w:t>
      </w:r>
      <w:r w:rsidR="00CC132A" w:rsidRPr="00CC132A">
        <w:rPr>
          <w:b/>
          <w:sz w:val="24"/>
          <w:szCs w:val="24"/>
        </w:rPr>
        <w:t>(</w:t>
      </w:r>
      <w:proofErr w:type="gramEnd"/>
      <w:r w:rsidR="00CC132A" w:rsidRPr="00CC132A">
        <w:rPr>
          <w:b/>
          <w:sz w:val="24"/>
          <w:szCs w:val="24"/>
        </w:rPr>
        <w:t>nur bei Abschlussprüfung!)</w:t>
      </w:r>
    </w:p>
    <w:p w:rsidR="006A5BAA" w:rsidRDefault="006A5BAA"/>
    <w:p w:rsidR="006A5BAA" w:rsidRDefault="001A5D30" w:rsidP="00C267A1">
      <w:pPr>
        <w:jc w:val="center"/>
      </w:pPr>
      <w:r w:rsidRPr="001A5D30">
        <w:rPr>
          <w:noProof/>
          <w:lang w:eastAsia="de-AT"/>
        </w:rPr>
        <w:drawing>
          <wp:inline distT="0" distB="0" distL="0" distR="0" wp14:anchorId="0490B829" wp14:editId="7CA4A7F6">
            <wp:extent cx="6491546" cy="4486275"/>
            <wp:effectExtent l="0" t="0" r="508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7389" cy="4490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812" w:rsidRDefault="00343812" w:rsidP="00343812">
      <w:pPr>
        <w:pStyle w:val="Listenabsatz"/>
      </w:pPr>
    </w:p>
    <w:p w:rsidR="006A5BAA" w:rsidRDefault="001A5D30" w:rsidP="001A5D30">
      <w:pPr>
        <w:pStyle w:val="Listenabsatz"/>
        <w:numPr>
          <w:ilvl w:val="0"/>
          <w:numId w:val="3"/>
        </w:numPr>
      </w:pPr>
      <w:r>
        <w:t>Schüler/in suchen</w:t>
      </w:r>
    </w:p>
    <w:p w:rsidR="00343812" w:rsidRDefault="00343812" w:rsidP="001A5D30">
      <w:pPr>
        <w:pStyle w:val="Listenabsatz"/>
        <w:numPr>
          <w:ilvl w:val="0"/>
          <w:numId w:val="3"/>
        </w:numPr>
      </w:pPr>
      <w:r w:rsidRPr="006A5BAA"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3007360</wp:posOffset>
            </wp:positionH>
            <wp:positionV relativeFrom="paragraph">
              <wp:posOffset>9525</wp:posOffset>
            </wp:positionV>
            <wp:extent cx="2933699" cy="2203960"/>
            <wp:effectExtent l="0" t="0" r="635" b="635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699" cy="2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„</w:t>
      </w:r>
      <w:proofErr w:type="spellStart"/>
      <w:r>
        <w:t>aa</w:t>
      </w:r>
      <w:proofErr w:type="spellEnd"/>
      <w:r>
        <w:t>“     zuordnen</w:t>
      </w:r>
    </w:p>
    <w:p w:rsidR="00343812" w:rsidRDefault="00343812" w:rsidP="001A5D30">
      <w:pPr>
        <w:pStyle w:val="Listenabsatz"/>
        <w:numPr>
          <w:ilvl w:val="0"/>
          <w:numId w:val="3"/>
        </w:numPr>
      </w:pPr>
      <w:r w:rsidRPr="006A5BAA">
        <w:rPr>
          <w:noProof/>
          <w:lang w:eastAsia="de-AT"/>
        </w:rPr>
        <w:drawing>
          <wp:inline distT="0" distB="0" distL="0" distR="0" wp14:anchorId="7B5A5B46" wp14:editId="546C8104">
            <wp:extent cx="762106" cy="400106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106" cy="40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BAA" w:rsidRDefault="006A5BAA"/>
    <w:p w:rsidR="00737CC9" w:rsidRDefault="00737CC9"/>
    <w:p w:rsidR="00651F52" w:rsidRDefault="00651F52"/>
    <w:p w:rsidR="00651F52" w:rsidRPr="00651F52" w:rsidRDefault="00651F52" w:rsidP="00651F52"/>
    <w:p w:rsidR="00651F52" w:rsidRPr="00651F52" w:rsidRDefault="00651F52" w:rsidP="00651F52"/>
    <w:p w:rsidR="00651F52" w:rsidRDefault="00651F52" w:rsidP="00651F52"/>
    <w:p w:rsidR="000A3AFF" w:rsidRDefault="000A3AFF" w:rsidP="000A3AFF">
      <w:pPr>
        <w:pStyle w:val="Listenabsatz"/>
        <w:numPr>
          <w:ilvl w:val="0"/>
          <w:numId w:val="3"/>
        </w:numPr>
      </w:pPr>
      <w:r>
        <w:t>„Generieren und prüfen“</w:t>
      </w:r>
    </w:p>
    <w:p w:rsidR="000A3AFF" w:rsidRPr="00651F52" w:rsidRDefault="000A3AFF" w:rsidP="000A3AFF">
      <w:pPr>
        <w:pStyle w:val="Listenabsatz"/>
        <w:numPr>
          <w:ilvl w:val="0"/>
          <w:numId w:val="3"/>
        </w:numPr>
      </w:pPr>
      <w:r>
        <w:t>Fehlermeldung kontrollieren</w:t>
      </w:r>
    </w:p>
    <w:sectPr w:rsidR="000A3AFF" w:rsidRPr="00651F52" w:rsidSect="006A5BAA"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3F7" w:rsidRDefault="00DD03F7" w:rsidP="00DD03F7">
      <w:pPr>
        <w:spacing w:after="0" w:line="240" w:lineRule="auto"/>
      </w:pPr>
      <w:r>
        <w:separator/>
      </w:r>
    </w:p>
  </w:endnote>
  <w:endnote w:type="continuationSeparator" w:id="0">
    <w:p w:rsidR="00DD03F7" w:rsidRDefault="00DD03F7" w:rsidP="00D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2A" w:rsidRDefault="00CC132A">
    <w:pPr>
      <w:pStyle w:val="Fuzeile"/>
      <w:jc w:val="right"/>
    </w:pPr>
    <w:r>
      <w:t>-</w:t>
    </w:r>
    <w:sdt>
      <w:sdtPr>
        <w:id w:val="3404373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907BB" w:rsidRPr="009907BB">
          <w:rPr>
            <w:noProof/>
            <w:lang w:val="de-DE"/>
          </w:rPr>
          <w:t>2</w:t>
        </w:r>
        <w:r>
          <w:fldChar w:fldCharType="end"/>
        </w:r>
        <w:r>
          <w:t>-</w:t>
        </w:r>
      </w:sdtContent>
    </w:sdt>
  </w:p>
  <w:p w:rsidR="00205B6C" w:rsidRDefault="00205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3F7" w:rsidRDefault="00DD03F7" w:rsidP="00DD03F7">
      <w:pPr>
        <w:spacing w:after="0" w:line="240" w:lineRule="auto"/>
      </w:pPr>
      <w:r>
        <w:separator/>
      </w:r>
    </w:p>
  </w:footnote>
  <w:footnote w:type="continuationSeparator" w:id="0">
    <w:p w:rsidR="00DD03F7" w:rsidRDefault="00DD03F7" w:rsidP="00D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9C2"/>
    <w:multiLevelType w:val="hybridMultilevel"/>
    <w:tmpl w:val="54AE106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A79BA"/>
    <w:multiLevelType w:val="hybridMultilevel"/>
    <w:tmpl w:val="BF10448C"/>
    <w:lvl w:ilvl="0" w:tplc="1EB8E8E2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C93FF7"/>
    <w:multiLevelType w:val="hybridMultilevel"/>
    <w:tmpl w:val="26063508"/>
    <w:lvl w:ilvl="0" w:tplc="D5CEB95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B5137"/>
    <w:multiLevelType w:val="hybridMultilevel"/>
    <w:tmpl w:val="8FF09726"/>
    <w:lvl w:ilvl="0" w:tplc="ED8CC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B0F63"/>
    <w:multiLevelType w:val="hybridMultilevel"/>
    <w:tmpl w:val="F6C6A61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F2456"/>
    <w:multiLevelType w:val="hybridMultilevel"/>
    <w:tmpl w:val="CCD2255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C9"/>
    <w:rsid w:val="00005651"/>
    <w:rsid w:val="00021074"/>
    <w:rsid w:val="0002475E"/>
    <w:rsid w:val="00064D17"/>
    <w:rsid w:val="000A2C29"/>
    <w:rsid w:val="000A3AFF"/>
    <w:rsid w:val="000A6993"/>
    <w:rsid w:val="000C4565"/>
    <w:rsid w:val="000D1CF2"/>
    <w:rsid w:val="000D441C"/>
    <w:rsid w:val="000F2019"/>
    <w:rsid w:val="00105725"/>
    <w:rsid w:val="0013638D"/>
    <w:rsid w:val="001552F7"/>
    <w:rsid w:val="00155B1C"/>
    <w:rsid w:val="001606C9"/>
    <w:rsid w:val="0017563B"/>
    <w:rsid w:val="001A5D30"/>
    <w:rsid w:val="001B64D5"/>
    <w:rsid w:val="001C0F7A"/>
    <w:rsid w:val="001C1917"/>
    <w:rsid w:val="001D2754"/>
    <w:rsid w:val="001E2CD2"/>
    <w:rsid w:val="001E6B54"/>
    <w:rsid w:val="001E6F71"/>
    <w:rsid w:val="00200959"/>
    <w:rsid w:val="00202047"/>
    <w:rsid w:val="00205B6C"/>
    <w:rsid w:val="00265123"/>
    <w:rsid w:val="002746A1"/>
    <w:rsid w:val="00275F86"/>
    <w:rsid w:val="002D1EF4"/>
    <w:rsid w:val="003264C9"/>
    <w:rsid w:val="00331CBE"/>
    <w:rsid w:val="00343812"/>
    <w:rsid w:val="003461A7"/>
    <w:rsid w:val="003548DF"/>
    <w:rsid w:val="003D27DB"/>
    <w:rsid w:val="003E2499"/>
    <w:rsid w:val="003E2EE6"/>
    <w:rsid w:val="003E572D"/>
    <w:rsid w:val="003F6468"/>
    <w:rsid w:val="00406F91"/>
    <w:rsid w:val="00410831"/>
    <w:rsid w:val="00440987"/>
    <w:rsid w:val="0044113D"/>
    <w:rsid w:val="00481214"/>
    <w:rsid w:val="004C4775"/>
    <w:rsid w:val="004D05BC"/>
    <w:rsid w:val="004E0CAC"/>
    <w:rsid w:val="004E6062"/>
    <w:rsid w:val="004F4EED"/>
    <w:rsid w:val="00526301"/>
    <w:rsid w:val="00536578"/>
    <w:rsid w:val="00575B96"/>
    <w:rsid w:val="005821B7"/>
    <w:rsid w:val="005830F7"/>
    <w:rsid w:val="005868F2"/>
    <w:rsid w:val="005A0384"/>
    <w:rsid w:val="005C3798"/>
    <w:rsid w:val="005C61AA"/>
    <w:rsid w:val="006164EE"/>
    <w:rsid w:val="006175FD"/>
    <w:rsid w:val="00646521"/>
    <w:rsid w:val="00651F52"/>
    <w:rsid w:val="0066464A"/>
    <w:rsid w:val="006671BB"/>
    <w:rsid w:val="00674E37"/>
    <w:rsid w:val="00675F3D"/>
    <w:rsid w:val="00684931"/>
    <w:rsid w:val="006A54C6"/>
    <w:rsid w:val="006A5BAA"/>
    <w:rsid w:val="006A664C"/>
    <w:rsid w:val="006A6C36"/>
    <w:rsid w:val="006B76A2"/>
    <w:rsid w:val="006E3D16"/>
    <w:rsid w:val="00710D77"/>
    <w:rsid w:val="00721ADA"/>
    <w:rsid w:val="00732B36"/>
    <w:rsid w:val="00737CC9"/>
    <w:rsid w:val="0076145B"/>
    <w:rsid w:val="007A7746"/>
    <w:rsid w:val="007B2272"/>
    <w:rsid w:val="007F3878"/>
    <w:rsid w:val="007F3D01"/>
    <w:rsid w:val="008044EE"/>
    <w:rsid w:val="008104F6"/>
    <w:rsid w:val="00813D80"/>
    <w:rsid w:val="008330E0"/>
    <w:rsid w:val="00840701"/>
    <w:rsid w:val="0084350C"/>
    <w:rsid w:val="008946AA"/>
    <w:rsid w:val="008A3E84"/>
    <w:rsid w:val="008A4B6C"/>
    <w:rsid w:val="008A78B2"/>
    <w:rsid w:val="008A7EC3"/>
    <w:rsid w:val="008B352B"/>
    <w:rsid w:val="008D78E5"/>
    <w:rsid w:val="008E39DE"/>
    <w:rsid w:val="0093009D"/>
    <w:rsid w:val="00932763"/>
    <w:rsid w:val="0094071B"/>
    <w:rsid w:val="00942162"/>
    <w:rsid w:val="00946B3E"/>
    <w:rsid w:val="00952540"/>
    <w:rsid w:val="00960CE5"/>
    <w:rsid w:val="00985BC2"/>
    <w:rsid w:val="009907BB"/>
    <w:rsid w:val="00991744"/>
    <w:rsid w:val="00994B7B"/>
    <w:rsid w:val="009A1AF6"/>
    <w:rsid w:val="009A6EDA"/>
    <w:rsid w:val="009B2718"/>
    <w:rsid w:val="00A009B9"/>
    <w:rsid w:val="00A010B1"/>
    <w:rsid w:val="00A10D29"/>
    <w:rsid w:val="00A13E64"/>
    <w:rsid w:val="00A34354"/>
    <w:rsid w:val="00A869B2"/>
    <w:rsid w:val="00AB607A"/>
    <w:rsid w:val="00AC07A0"/>
    <w:rsid w:val="00AC10F7"/>
    <w:rsid w:val="00AE055D"/>
    <w:rsid w:val="00B06143"/>
    <w:rsid w:val="00B109F3"/>
    <w:rsid w:val="00B31688"/>
    <w:rsid w:val="00B35F1E"/>
    <w:rsid w:val="00B45EF7"/>
    <w:rsid w:val="00B7101A"/>
    <w:rsid w:val="00B829A2"/>
    <w:rsid w:val="00B85696"/>
    <w:rsid w:val="00B909B9"/>
    <w:rsid w:val="00BA04CD"/>
    <w:rsid w:val="00BB319A"/>
    <w:rsid w:val="00BC1872"/>
    <w:rsid w:val="00BF0714"/>
    <w:rsid w:val="00C078EB"/>
    <w:rsid w:val="00C267A1"/>
    <w:rsid w:val="00C6260A"/>
    <w:rsid w:val="00C6426D"/>
    <w:rsid w:val="00C669C9"/>
    <w:rsid w:val="00C76CE2"/>
    <w:rsid w:val="00C825AB"/>
    <w:rsid w:val="00C95386"/>
    <w:rsid w:val="00CA5160"/>
    <w:rsid w:val="00CB51BE"/>
    <w:rsid w:val="00CC132A"/>
    <w:rsid w:val="00CD40F6"/>
    <w:rsid w:val="00CE7066"/>
    <w:rsid w:val="00D07AF5"/>
    <w:rsid w:val="00D22A06"/>
    <w:rsid w:val="00D238EF"/>
    <w:rsid w:val="00D24078"/>
    <w:rsid w:val="00D5094F"/>
    <w:rsid w:val="00D549FB"/>
    <w:rsid w:val="00D6010C"/>
    <w:rsid w:val="00D66E70"/>
    <w:rsid w:val="00D67310"/>
    <w:rsid w:val="00D76503"/>
    <w:rsid w:val="00D9712F"/>
    <w:rsid w:val="00DA6FE6"/>
    <w:rsid w:val="00DA769A"/>
    <w:rsid w:val="00DD03F7"/>
    <w:rsid w:val="00DD0AE0"/>
    <w:rsid w:val="00DD3066"/>
    <w:rsid w:val="00DE2584"/>
    <w:rsid w:val="00E04E41"/>
    <w:rsid w:val="00E11D21"/>
    <w:rsid w:val="00E361B2"/>
    <w:rsid w:val="00E454FC"/>
    <w:rsid w:val="00E56DB2"/>
    <w:rsid w:val="00ED64BF"/>
    <w:rsid w:val="00EE6D5A"/>
    <w:rsid w:val="00EF7FA3"/>
    <w:rsid w:val="00F354F9"/>
    <w:rsid w:val="00F44234"/>
    <w:rsid w:val="00F55C83"/>
    <w:rsid w:val="00F82452"/>
    <w:rsid w:val="00FA37C5"/>
    <w:rsid w:val="00FA55AD"/>
    <w:rsid w:val="00FA7C30"/>
    <w:rsid w:val="00FE4954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B36B"/>
  <w15:chartTrackingRefBased/>
  <w15:docId w15:val="{7BA67926-D559-456E-898D-051F50117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A5BA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D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3F7"/>
  </w:style>
  <w:style w:type="paragraph" w:styleId="Fuzeile">
    <w:name w:val="footer"/>
    <w:basedOn w:val="Standard"/>
    <w:link w:val="FuzeileZchn"/>
    <w:uiPriority w:val="99"/>
    <w:unhideWhenUsed/>
    <w:rsid w:val="00DD0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HUDL Margarita</dc:creator>
  <cp:keywords/>
  <dc:description/>
  <cp:lastModifiedBy>HUDL Margarita</cp:lastModifiedBy>
  <cp:revision>31</cp:revision>
  <dcterms:created xsi:type="dcterms:W3CDTF">2019-10-29T13:30:00Z</dcterms:created>
  <dcterms:modified xsi:type="dcterms:W3CDTF">2019-10-29T14:51:00Z</dcterms:modified>
</cp:coreProperties>
</file>